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1CDE" w14:textId="5703BEBD" w:rsidR="006061DE" w:rsidRPr="006061DE" w:rsidRDefault="006061DE">
      <w:r w:rsidRPr="006061DE">
        <w:t xml:space="preserve">Debtor: </w:t>
      </w:r>
      <w:r w:rsidRPr="006061DE">
        <w:tab/>
        <w:t>Finlandia University</w:t>
      </w:r>
    </w:p>
    <w:p w14:paraId="4261093C" w14:textId="77777777" w:rsidR="006061DE" w:rsidRPr="006061DE" w:rsidRDefault="006061DE">
      <w:r w:rsidRPr="006061DE">
        <w:t xml:space="preserve">Court: </w:t>
      </w:r>
      <w:r w:rsidRPr="006061DE">
        <w:tab/>
      </w:r>
      <w:r w:rsidRPr="006061DE">
        <w:tab/>
        <w:t xml:space="preserve">State of Michigan Circuit Court for the County of Ingham </w:t>
      </w:r>
    </w:p>
    <w:p w14:paraId="0FC958DA" w14:textId="7C7853AF" w:rsidR="006061DE" w:rsidRPr="006061DE" w:rsidRDefault="006061DE">
      <w:r w:rsidRPr="006061DE">
        <w:t xml:space="preserve">Case No. </w:t>
      </w:r>
      <w:r w:rsidRPr="006061DE">
        <w:tab/>
        <w:t>23-000185-CB-C30</w:t>
      </w:r>
    </w:p>
    <w:p w14:paraId="3F8C6D33" w14:textId="0A1C4239" w:rsidR="006061DE" w:rsidRPr="006061DE" w:rsidRDefault="006061DE">
      <w:r w:rsidRPr="006061DE">
        <w:t>Receiver:</w:t>
      </w:r>
      <w:r w:rsidRPr="006061DE">
        <w:tab/>
      </w:r>
      <w:r w:rsidR="00AF4790" w:rsidRPr="00AF4790">
        <w:t>Patrick O’Keefe and O’Keefe and Associates Consulting, LLC</w:t>
      </w:r>
    </w:p>
    <w:p w14:paraId="4FF8C83A" w14:textId="08123A57" w:rsidR="006061DE" w:rsidRDefault="006061DE"/>
    <w:p w14:paraId="3E54D753" w14:textId="77777777" w:rsidR="006061DE" w:rsidRDefault="006061DE"/>
    <w:p w14:paraId="1C18ECF1" w14:textId="27324E76" w:rsidR="006061DE" w:rsidRPr="006061DE" w:rsidRDefault="006061DE" w:rsidP="006061DE">
      <w:pPr>
        <w:jc w:val="center"/>
        <w:rPr>
          <w:b/>
          <w:bCs/>
        </w:rPr>
      </w:pPr>
      <w:r w:rsidRPr="006061DE">
        <w:rPr>
          <w:b/>
          <w:bCs/>
        </w:rPr>
        <w:t>Proof of Claim Form</w:t>
      </w:r>
    </w:p>
    <w:p w14:paraId="5E1E1190" w14:textId="42949D1A" w:rsidR="006061DE" w:rsidRDefault="006061DE"/>
    <w:p w14:paraId="55C09259" w14:textId="4F75F55B" w:rsidR="00454E61" w:rsidRDefault="00454E61" w:rsidP="00883F22">
      <w:pPr>
        <w:jc w:val="both"/>
      </w:pPr>
      <w:r>
        <w:t xml:space="preserve">Instructions: This Proof of Claims Form is available in Microsoft Word and Adobe PDF at </w:t>
      </w:r>
      <w:r w:rsidR="00EA14AA">
        <w:t>URL</w:t>
      </w:r>
      <w:r>
        <w:t xml:space="preserve">: </w:t>
      </w:r>
      <w:r w:rsidR="00883F22">
        <w:t>www.okeefellc.com/finlandia.</w:t>
      </w:r>
      <w:r>
        <w:t xml:space="preserve"> The form must be fully completed and submitted either by email to </w:t>
      </w:r>
      <w:r w:rsidR="0072572C">
        <w:t>jruther</w:t>
      </w:r>
      <w:r>
        <w:t xml:space="preserve">@okeefellc.com with subject line “Finlandia Claims” or mailed to: </w:t>
      </w:r>
    </w:p>
    <w:p w14:paraId="57BB4CC1" w14:textId="77777777" w:rsidR="00454E61" w:rsidRDefault="00454E61" w:rsidP="00454E61"/>
    <w:p w14:paraId="477C5B95" w14:textId="6ED9A5E5" w:rsidR="00454E61" w:rsidRDefault="00454E61" w:rsidP="00454E61">
      <w:r>
        <w:t>O’Keefe and Associates</w:t>
      </w:r>
      <w:r w:rsidR="0024471B">
        <w:t xml:space="preserve"> Consulting</w:t>
      </w:r>
      <w:r>
        <w:t>, LLC</w:t>
      </w:r>
    </w:p>
    <w:p w14:paraId="08D24A4F" w14:textId="77777777" w:rsidR="00454E61" w:rsidRDefault="00454E61" w:rsidP="00454E61">
      <w:r>
        <w:t>Attn:  Finlandia Claims</w:t>
      </w:r>
    </w:p>
    <w:p w14:paraId="1B471FA3" w14:textId="77777777" w:rsidR="00C76CD5" w:rsidRDefault="00C76CD5" w:rsidP="00C76CD5">
      <w:r>
        <w:t>2 Lone Pine Road</w:t>
      </w:r>
    </w:p>
    <w:p w14:paraId="123B9B1E" w14:textId="08A848C5" w:rsidR="00C76CD5" w:rsidRDefault="00C76CD5" w:rsidP="00C76CD5">
      <w:r>
        <w:t>Bloomfield Hills, MI 48304</w:t>
      </w:r>
    </w:p>
    <w:p w14:paraId="3AFC5A99" w14:textId="77777777" w:rsidR="00C76CD5" w:rsidRDefault="00C76CD5" w:rsidP="00C76CD5"/>
    <w:p w14:paraId="3734E4E7" w14:textId="119C0497" w:rsidR="00D76933" w:rsidRDefault="006061DE" w:rsidP="00454E61">
      <w:pPr>
        <w:pStyle w:val="ListParagraph"/>
        <w:numPr>
          <w:ilvl w:val="0"/>
          <w:numId w:val="1"/>
        </w:numPr>
        <w:spacing w:line="276" w:lineRule="auto"/>
      </w:pPr>
      <w:r>
        <w:t>Name of Creditor</w:t>
      </w:r>
      <w:r w:rsidR="00D76933">
        <w:t>:</w:t>
      </w:r>
    </w:p>
    <w:p w14:paraId="2F3A2556" w14:textId="075FBA0D" w:rsidR="006061DE" w:rsidRDefault="006061DE" w:rsidP="00454E61">
      <w:pPr>
        <w:pStyle w:val="ListParagraph"/>
        <w:numPr>
          <w:ilvl w:val="1"/>
          <w:numId w:val="1"/>
        </w:numPr>
        <w:spacing w:line="276" w:lineRule="auto"/>
      </w:pPr>
      <w:r>
        <w:t>Has this claim been acquired from someone else?</w:t>
      </w:r>
    </w:p>
    <w:p w14:paraId="7E71441C" w14:textId="5C3AFA07" w:rsidR="006061DE" w:rsidRDefault="006061DE" w:rsidP="00454E61">
      <w:pPr>
        <w:spacing w:line="276" w:lineRule="auto"/>
        <w:ind w:left="1440"/>
      </w:pPr>
      <w:r>
        <w:t xml:space="preserve">If so, from whom? </w:t>
      </w:r>
    </w:p>
    <w:p w14:paraId="445B8DE7" w14:textId="2A4D99B4" w:rsidR="006061DE" w:rsidRDefault="006061DE" w:rsidP="00454E61">
      <w:pPr>
        <w:pStyle w:val="ListParagraph"/>
        <w:numPr>
          <w:ilvl w:val="1"/>
          <w:numId w:val="1"/>
        </w:numPr>
        <w:spacing w:line="276" w:lineRule="auto"/>
      </w:pPr>
      <w:r>
        <w:t>Where should notices to the creditor be sent?</w:t>
      </w:r>
    </w:p>
    <w:p w14:paraId="554E276C" w14:textId="78FD6EB1" w:rsidR="006061DE" w:rsidRDefault="006061DE" w:rsidP="00454E61">
      <w:pPr>
        <w:pStyle w:val="ListParagraph"/>
        <w:numPr>
          <w:ilvl w:val="1"/>
          <w:numId w:val="1"/>
        </w:numPr>
        <w:spacing w:line="276" w:lineRule="auto"/>
      </w:pPr>
      <w:r>
        <w:t>Where should payments to the creditor be sent?</w:t>
      </w:r>
    </w:p>
    <w:p w14:paraId="6F3B3BB4" w14:textId="7CCCCE76" w:rsidR="00454E61" w:rsidRDefault="006061DE" w:rsidP="00454E61">
      <w:pPr>
        <w:pStyle w:val="ListParagraph"/>
        <w:numPr>
          <w:ilvl w:val="0"/>
          <w:numId w:val="1"/>
        </w:numPr>
        <w:spacing w:line="276" w:lineRule="auto"/>
      </w:pPr>
      <w:r>
        <w:t>Amount of claim</w:t>
      </w:r>
      <w:r w:rsidR="00D76933">
        <w:t xml:space="preserve">: </w:t>
      </w:r>
      <w:r w:rsidR="00D76933">
        <w:tab/>
      </w:r>
    </w:p>
    <w:p w14:paraId="763EB5C2" w14:textId="12B237C6" w:rsidR="00D76933" w:rsidRDefault="006061DE" w:rsidP="00454E61">
      <w:pPr>
        <w:pStyle w:val="ListParagraph"/>
        <w:numPr>
          <w:ilvl w:val="1"/>
          <w:numId w:val="1"/>
        </w:numPr>
        <w:spacing w:line="276" w:lineRule="auto"/>
      </w:pPr>
      <w:r>
        <w:t xml:space="preserve">Does this claim amend </w:t>
      </w:r>
      <w:proofErr w:type="gramStart"/>
      <w:r>
        <w:t>one</w:t>
      </w:r>
      <w:proofErr w:type="gramEnd"/>
      <w:r>
        <w:t xml:space="preserve"> already filed?</w:t>
      </w:r>
    </w:p>
    <w:p w14:paraId="4FC45A11" w14:textId="7E6D33A0" w:rsidR="00D76933" w:rsidRDefault="00D76933" w:rsidP="00454E61">
      <w:pPr>
        <w:pStyle w:val="ListParagraph"/>
        <w:numPr>
          <w:ilvl w:val="1"/>
          <w:numId w:val="1"/>
        </w:numPr>
        <w:spacing w:line="276" w:lineRule="auto"/>
      </w:pPr>
      <w:r>
        <w:t xml:space="preserve">Do you know if anyone else has filed </w:t>
      </w:r>
      <w:proofErr w:type="gramStart"/>
      <w:r>
        <w:t>a proof</w:t>
      </w:r>
      <w:proofErr w:type="gramEnd"/>
      <w:r>
        <w:t xml:space="preserve"> of claim for this claim?</w:t>
      </w:r>
    </w:p>
    <w:p w14:paraId="3E628EBD" w14:textId="523D59E8" w:rsidR="00D76933" w:rsidRDefault="00D76933" w:rsidP="00454E61">
      <w:pPr>
        <w:spacing w:line="276" w:lineRule="auto"/>
        <w:ind w:left="1440"/>
      </w:pPr>
      <w:r>
        <w:t xml:space="preserve">If yes, who made the earlier filing? </w:t>
      </w:r>
    </w:p>
    <w:p w14:paraId="2555B062" w14:textId="3528E07A" w:rsidR="00454E61" w:rsidRDefault="006061DE" w:rsidP="00454E61">
      <w:pPr>
        <w:pStyle w:val="ListParagraph"/>
        <w:numPr>
          <w:ilvl w:val="0"/>
          <w:numId w:val="1"/>
        </w:numPr>
        <w:spacing w:line="276" w:lineRule="auto"/>
      </w:pPr>
      <w:r>
        <w:t>Basis of claim</w:t>
      </w:r>
    </w:p>
    <w:p w14:paraId="5B768817" w14:textId="6BA8D6F4" w:rsidR="006061DE" w:rsidRDefault="006061DE" w:rsidP="00454E61">
      <w:pPr>
        <w:pStyle w:val="ListParagraph"/>
        <w:numPr>
          <w:ilvl w:val="0"/>
          <w:numId w:val="1"/>
        </w:numPr>
        <w:spacing w:line="276" w:lineRule="auto"/>
      </w:pPr>
      <w:r>
        <w:t xml:space="preserve">Identify the property securing the </w:t>
      </w:r>
      <w:proofErr w:type="gramStart"/>
      <w:r>
        <w:t>claim</w:t>
      </w:r>
      <w:proofErr w:type="gramEnd"/>
    </w:p>
    <w:p w14:paraId="4FDA27A2" w14:textId="2C82E9B8" w:rsidR="00D76933" w:rsidRDefault="00D76933" w:rsidP="00454E61">
      <w:pPr>
        <w:pStyle w:val="ListParagraph"/>
        <w:numPr>
          <w:ilvl w:val="1"/>
          <w:numId w:val="1"/>
        </w:numPr>
        <w:spacing w:line="276" w:lineRule="auto"/>
      </w:pPr>
      <w:r>
        <w:t>Attached copies of documents, if any, that show evidence of perfection of a security interest</w:t>
      </w:r>
    </w:p>
    <w:p w14:paraId="6B58C19D" w14:textId="6111DCE6" w:rsidR="00D76933" w:rsidRDefault="00D76933" w:rsidP="00454E61">
      <w:pPr>
        <w:pStyle w:val="ListParagraph"/>
        <w:numPr>
          <w:ilvl w:val="1"/>
          <w:numId w:val="1"/>
        </w:numPr>
        <w:spacing w:line="276" w:lineRule="auto"/>
      </w:pPr>
      <w:r>
        <w:t>Value of property:</w:t>
      </w:r>
    </w:p>
    <w:p w14:paraId="183FC90F" w14:textId="1282BBA9" w:rsidR="00D76933" w:rsidRDefault="00D76933" w:rsidP="00454E61">
      <w:pPr>
        <w:pStyle w:val="ListParagraph"/>
        <w:numPr>
          <w:ilvl w:val="1"/>
          <w:numId w:val="1"/>
        </w:numPr>
        <w:spacing w:line="276" w:lineRule="auto"/>
      </w:pPr>
      <w:r>
        <w:t>Amount of the claim that is secured:</w:t>
      </w:r>
    </w:p>
    <w:p w14:paraId="0EEFE0E2" w14:textId="6A52B959" w:rsidR="00D76933" w:rsidRDefault="00D76933" w:rsidP="00454E61">
      <w:pPr>
        <w:pStyle w:val="ListParagraph"/>
        <w:numPr>
          <w:ilvl w:val="1"/>
          <w:numId w:val="1"/>
        </w:numPr>
        <w:spacing w:line="276" w:lineRule="auto"/>
      </w:pPr>
      <w:r>
        <w:t>Amount of the claim that is unsecured:</w:t>
      </w:r>
    </w:p>
    <w:p w14:paraId="77DA34F2" w14:textId="4B400992" w:rsidR="00D76933" w:rsidRDefault="00D76933" w:rsidP="00454E61">
      <w:pPr>
        <w:pStyle w:val="ListParagraph"/>
        <w:numPr>
          <w:ilvl w:val="1"/>
          <w:numId w:val="1"/>
        </w:numPr>
        <w:spacing w:line="276" w:lineRule="auto"/>
      </w:pPr>
      <w:r>
        <w:t>Amount necessary to cure any default as of the date of this petition:</w:t>
      </w:r>
    </w:p>
    <w:p w14:paraId="660A48EE" w14:textId="77777777" w:rsidR="00D76933" w:rsidRDefault="00D76933" w:rsidP="00454E61">
      <w:pPr>
        <w:pStyle w:val="ListParagraph"/>
        <w:numPr>
          <w:ilvl w:val="1"/>
          <w:numId w:val="1"/>
        </w:numPr>
        <w:spacing w:line="276" w:lineRule="auto"/>
      </w:pPr>
      <w:r>
        <w:t>Annual interest rate on March 22, 2023:</w:t>
      </w:r>
    </w:p>
    <w:p w14:paraId="6307DDC9" w14:textId="7EA245A2" w:rsidR="006061DE" w:rsidRDefault="006061DE" w:rsidP="00454E61">
      <w:pPr>
        <w:pStyle w:val="ListParagraph"/>
        <w:numPr>
          <w:ilvl w:val="0"/>
          <w:numId w:val="1"/>
        </w:numPr>
        <w:spacing w:line="276" w:lineRule="auto"/>
      </w:pPr>
      <w:r>
        <w:t>Attach a copy of any records upon which the claim is based.</w:t>
      </w:r>
    </w:p>
    <w:p w14:paraId="470236C5" w14:textId="77777777" w:rsidR="00454E61" w:rsidRDefault="00454E61" w:rsidP="00454E61">
      <w:pPr>
        <w:spacing w:line="276" w:lineRule="auto"/>
      </w:pPr>
    </w:p>
    <w:p w14:paraId="71B63AF9" w14:textId="2968CC14" w:rsidR="006061DE" w:rsidRDefault="006061DE" w:rsidP="00454E61">
      <w:pPr>
        <w:spacing w:line="276" w:lineRule="auto"/>
      </w:pPr>
      <w:r>
        <w:t>The undersigned, under penalty of perjury, swear or affirms that the above is true an</w:t>
      </w:r>
      <w:r w:rsidR="00454E61">
        <w:t>d</w:t>
      </w:r>
      <w:r>
        <w:t xml:space="preserve"> accurate. </w:t>
      </w:r>
    </w:p>
    <w:p w14:paraId="60E9523F" w14:textId="77777777" w:rsidR="00883F22" w:rsidRDefault="00883F22" w:rsidP="00454E61">
      <w:pPr>
        <w:spacing w:line="276" w:lineRule="auto"/>
      </w:pPr>
    </w:p>
    <w:p w14:paraId="4CEF7C14" w14:textId="77777777" w:rsidR="00883F22" w:rsidRDefault="00883F22" w:rsidP="00454E61">
      <w:pPr>
        <w:spacing w:line="276" w:lineRule="auto"/>
      </w:pPr>
    </w:p>
    <w:p w14:paraId="6EF0D99C" w14:textId="7A33D7CE" w:rsidR="006061DE" w:rsidRDefault="006061DE" w:rsidP="00454E61">
      <w:pPr>
        <w:spacing w:line="276" w:lineRule="auto"/>
      </w:pPr>
      <w:r>
        <w:t>_____________________________</w:t>
      </w:r>
      <w:r>
        <w:tab/>
      </w:r>
      <w:r>
        <w:tab/>
      </w:r>
      <w:r>
        <w:tab/>
        <w:t>_____________________________</w:t>
      </w:r>
    </w:p>
    <w:p w14:paraId="17807E60" w14:textId="31EAE04D" w:rsidR="006061DE" w:rsidRDefault="006061DE" w:rsidP="00454E61">
      <w:pPr>
        <w:spacing w:line="276" w:lineRule="auto"/>
      </w:pPr>
      <w:r>
        <w:t>Name (printed)</w:t>
      </w:r>
      <w:r>
        <w:tab/>
      </w:r>
      <w:r>
        <w:tab/>
      </w:r>
      <w:r>
        <w:tab/>
      </w:r>
      <w:r>
        <w:tab/>
      </w:r>
      <w:r>
        <w:tab/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6061DE" w:rsidSect="00883F2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8C4"/>
    <w:multiLevelType w:val="hybridMultilevel"/>
    <w:tmpl w:val="33883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DE"/>
    <w:rsid w:val="0024471B"/>
    <w:rsid w:val="003A3409"/>
    <w:rsid w:val="00454E61"/>
    <w:rsid w:val="005268F4"/>
    <w:rsid w:val="006061DE"/>
    <w:rsid w:val="0072572C"/>
    <w:rsid w:val="00883F22"/>
    <w:rsid w:val="00AF4790"/>
    <w:rsid w:val="00C76CD5"/>
    <w:rsid w:val="00D76933"/>
    <w:rsid w:val="00EA14AA"/>
    <w:rsid w:val="00EA5714"/>
    <w:rsid w:val="00F7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A76EF"/>
  <w15:chartTrackingRefBased/>
  <w15:docId w15:val="{50A1F636-6298-5740-99B4-904F98A1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Buckner</dc:creator>
  <cp:keywords/>
  <dc:description/>
  <cp:lastModifiedBy>Amanda Rymiszewski</cp:lastModifiedBy>
  <cp:revision>2</cp:revision>
  <dcterms:created xsi:type="dcterms:W3CDTF">2023-04-14T14:51:00Z</dcterms:created>
  <dcterms:modified xsi:type="dcterms:W3CDTF">2023-04-14T14:51:00Z</dcterms:modified>
</cp:coreProperties>
</file>